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 w:val="0"/>
          <w:i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i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附件：</w:t>
      </w:r>
    </w:p>
    <w:p>
      <w:pPr>
        <w:spacing w:line="560" w:lineRule="exact"/>
        <w:jc w:val="center"/>
        <w:rPr>
          <w:rFonts w:ascii="方正小标宋简体" w:hAnsi="仿宋_GB2312" w:eastAsia="方正小标宋简体" w:cs="仿宋_GB2312"/>
          <w:sz w:val="36"/>
          <w:szCs w:val="36"/>
        </w:rPr>
      </w:pPr>
      <w:bookmarkStart w:id="0" w:name="_GoBack"/>
      <w:r>
        <w:rPr>
          <w:rFonts w:hint="eastAsia" w:ascii="方正小标宋简体" w:hAnsi="仿宋_GB2312" w:eastAsia="方正小标宋简体" w:cs="仿宋_GB2312"/>
          <w:sz w:val="36"/>
          <w:szCs w:val="36"/>
        </w:rPr>
        <w:t>南溪一中面向残疾人专项招聘报名表</w:t>
      </w:r>
      <w:bookmarkEnd w:id="0"/>
    </w:p>
    <w:tbl>
      <w:tblPr>
        <w:tblStyle w:val="2"/>
        <w:tblpPr w:leftFromText="180" w:rightFromText="180" w:vertAnchor="page" w:horzAnchor="page" w:tblpXSpec="center" w:tblpY="2626"/>
        <w:tblOverlap w:val="never"/>
        <w:tblW w:w="86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1"/>
        <w:gridCol w:w="1704"/>
        <w:gridCol w:w="1704"/>
        <w:gridCol w:w="1704"/>
        <w:gridCol w:w="1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5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姓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名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出生日期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705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5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民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族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政治面貌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5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  <w:t>健康状况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联系电话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85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  <w:t>身份证号码</w:t>
            </w:r>
          </w:p>
        </w:tc>
        <w:tc>
          <w:tcPr>
            <w:tcW w:w="5112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706" w:type="dxa"/>
            <w:gridSpan w:val="2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85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  <w:t>残疾证号码</w:t>
            </w:r>
          </w:p>
        </w:tc>
        <w:tc>
          <w:tcPr>
            <w:tcW w:w="6818" w:type="dxa"/>
            <w:gridSpan w:val="5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85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  <w:t>家庭住址</w:t>
            </w:r>
          </w:p>
        </w:tc>
        <w:tc>
          <w:tcPr>
            <w:tcW w:w="6818" w:type="dxa"/>
            <w:gridSpan w:val="5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85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  <w:t>紧急联系人</w:t>
            </w:r>
          </w:p>
        </w:tc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eastAsia="zh-CN"/>
              </w:rPr>
              <w:t>联系电话</w:t>
            </w:r>
          </w:p>
        </w:tc>
        <w:tc>
          <w:tcPr>
            <w:tcW w:w="3410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5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  <w:t>学习经历</w:t>
            </w:r>
          </w:p>
        </w:tc>
        <w:tc>
          <w:tcPr>
            <w:tcW w:w="6818" w:type="dxa"/>
            <w:gridSpan w:val="5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5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  <w:t>工作简历</w:t>
            </w:r>
          </w:p>
        </w:tc>
        <w:tc>
          <w:tcPr>
            <w:tcW w:w="6818" w:type="dxa"/>
            <w:gridSpan w:val="5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spacing w:line="560" w:lineRule="exact"/>
              <w:jc w:val="both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6" w:hRule="atLeast"/>
          <w:jc w:val="center"/>
        </w:trPr>
        <w:tc>
          <w:tcPr>
            <w:tcW w:w="185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b/>
                <w:bCs/>
                <w:sz w:val="30"/>
                <w:szCs w:val="30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  <w:t>工作优势</w:t>
            </w:r>
          </w:p>
        </w:tc>
        <w:tc>
          <w:tcPr>
            <w:tcW w:w="6818" w:type="dxa"/>
            <w:gridSpan w:val="5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6" w:hRule="atLeast"/>
          <w:jc w:val="center"/>
        </w:trPr>
        <w:tc>
          <w:tcPr>
            <w:tcW w:w="8669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02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  <w:t>本人承诺以上信息真实有效。如有提供虚假资料或有不符合报名条件的，本次报名无效。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  <w:t xml:space="preserve">                                 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602" w:firstLineChars="200"/>
              <w:jc w:val="left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val="en-US" w:eastAsia="zh-CN"/>
              </w:rPr>
              <w:t xml:space="preserve">                             日期：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DB6190"/>
    <w:rsid w:val="4DDB6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2020-05-12T04:58:00Z</dcterms:created>
  <dc:creator>逐梦＆_不懈</dc:creator>
  <cp:lastModifiedBy>逐梦＆_不懈</cp:lastModifiedBy>
  <dcterms:modified xsi:type="dcterms:W3CDTF">2020-05-12T04:59:03Z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